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95" w:rsidRPr="005C3F4F" w:rsidRDefault="00256695" w:rsidP="00256695">
      <w:pPr>
        <w:keepNext/>
        <w:tabs>
          <w:tab w:val="left" w:pos="780"/>
          <w:tab w:val="center" w:pos="4960"/>
        </w:tabs>
        <w:spacing w:after="120" w:line="240" w:lineRule="auto"/>
        <w:outlineLvl w:val="0"/>
        <w:rPr>
          <w:rFonts w:ascii="Arial Narrow" w:eastAsia="Times New Roman" w:hAnsi="Arial Narrow" w:cs="Arial"/>
          <w:b/>
          <w:bCs/>
          <w:i/>
          <w:iCs/>
          <w:caps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3F4F">
        <w:rPr>
          <w:rFonts w:ascii="Arial Narrow" w:eastAsia="Times New Roman" w:hAnsi="Arial Narrow" w:cs="Arial"/>
          <w:b/>
          <w:bCs/>
          <w:i/>
          <w:iCs/>
          <w:caps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</w:t>
      </w:r>
      <w:r w:rsidRPr="005C3F4F">
        <w:rPr>
          <w:rFonts w:ascii="Arial Narrow" w:eastAsia="Times New Roman" w:hAnsi="Arial Narrow" w:cs="Arial"/>
          <w:b/>
          <w:bCs/>
          <w:i/>
          <w:iCs/>
          <w:caps/>
          <w:spacing w:val="10"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Pr="005C3F4F">
        <w:rPr>
          <w:rFonts w:ascii="Arial Narrow" w:eastAsia="Times New Roman" w:hAnsi="Arial Narrow" w:cs="Arial"/>
          <w:b/>
          <w:bCs/>
          <w:i/>
          <w:iCs/>
          <w:caps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ēdienkarte  1-2 </w:t>
      </w:r>
      <w:r w:rsidRPr="005C3F4F">
        <w:rPr>
          <w:rFonts w:ascii="Arial Narrow" w:eastAsia="Times New Roman" w:hAnsi="Arial Narrow" w:cs="Arial"/>
          <w:b/>
          <w:bCs/>
          <w:i/>
          <w:iCs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5C3F4F">
        <w:rPr>
          <w:rFonts w:ascii="Arial Narrow" w:eastAsia="Times New Roman" w:hAnsi="Arial Narrow" w:cs="Arial"/>
          <w:b/>
          <w:bCs/>
          <w:i/>
          <w:iCs/>
          <w:smallCaps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56695" w:rsidRPr="005C3F4F" w:rsidRDefault="00256695" w:rsidP="00256695">
      <w:pPr>
        <w:tabs>
          <w:tab w:val="left" w:pos="4253"/>
        </w:tabs>
        <w:spacing w:after="120" w:line="240" w:lineRule="auto"/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200690734"/>
      <w:r w:rsidRPr="005C3F4F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202</w:t>
      </w:r>
      <w:r w:rsidR="007347AB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C3F4F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g. </w:t>
      </w:r>
      <w:r w:rsidR="007347AB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5C3F4F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0</w:t>
      </w:r>
      <w:r w:rsidR="007347AB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C3F4F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– </w:t>
      </w:r>
      <w:r w:rsidR="00AC0E27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347AB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5C3F4F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0</w:t>
      </w:r>
      <w:r w:rsidR="00ED27DD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5C3F4F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W w:w="11160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62"/>
        <w:gridCol w:w="4058"/>
        <w:gridCol w:w="3240"/>
      </w:tblGrid>
      <w:tr w:rsidR="00256695" w:rsidRPr="005C3F4F" w:rsidTr="00256695">
        <w:tc>
          <w:tcPr>
            <w:tcW w:w="3862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</w:tcPr>
          <w:bookmarkEnd w:id="0"/>
          <w:p w:rsidR="00256695" w:rsidRPr="005C3F4F" w:rsidRDefault="00256695" w:rsidP="0055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5C3F4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Brokastis</w:t>
            </w:r>
          </w:p>
        </w:tc>
        <w:tc>
          <w:tcPr>
            <w:tcW w:w="4058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</w:tcPr>
          <w:p w:rsidR="00256695" w:rsidRPr="005C3F4F" w:rsidRDefault="00256695" w:rsidP="0055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5C3F4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Pusdienas </w:t>
            </w:r>
          </w:p>
        </w:tc>
        <w:tc>
          <w:tcPr>
            <w:tcW w:w="3240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</w:tcPr>
          <w:p w:rsidR="00256695" w:rsidRPr="005C3F4F" w:rsidRDefault="00256695" w:rsidP="0055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5C3F4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Launags</w:t>
            </w:r>
          </w:p>
        </w:tc>
      </w:tr>
      <w:tr w:rsidR="00256695" w:rsidRPr="005C3F4F" w:rsidTr="00256695">
        <w:tc>
          <w:tcPr>
            <w:tcW w:w="11160" w:type="dxa"/>
            <w:gridSpan w:val="3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8"/>
                <w:szCs w:val="24"/>
              </w:rPr>
            </w:pPr>
            <w:r w:rsidRPr="005C3F4F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8"/>
                <w:szCs w:val="24"/>
              </w:rPr>
              <w:t>pirmdiena</w:t>
            </w:r>
          </w:p>
        </w:tc>
      </w:tr>
      <w:tr w:rsidR="00256695" w:rsidRPr="005C3F4F" w:rsidTr="00256695">
        <w:trPr>
          <w:trHeight w:val="1290"/>
        </w:trPr>
        <w:tc>
          <w:tcPr>
            <w:tcW w:w="3862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proofErr w:type="spellStart"/>
            <w:r w:rsidRPr="005C3F4F">
              <w:rPr>
                <w:rFonts w:ascii="Arial Narrow" w:eastAsia="Times New Roman" w:hAnsi="Arial Narrow" w:cs="Calibri"/>
                <w:i/>
                <w:sz w:val="28"/>
                <w:szCs w:val="28"/>
              </w:rPr>
              <w:t>Četrgraudu</w:t>
            </w:r>
            <w:proofErr w:type="spellEnd"/>
            <w:r w:rsidRPr="005C3F4F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 pārslu biezputra</w:t>
            </w:r>
            <w:r w:rsidRPr="005C3F4F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</w:t>
            </w: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         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                   ar ievārījumu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Bērnu kafija      </w:t>
            </w:r>
            <w:r w:rsidRPr="005C3F4F">
              <w:rPr>
                <w:rFonts w:ascii="Arial Narrow" w:eastAsia="Times New Roman" w:hAnsi="Arial Narrow" w:cs="Calibri"/>
                <w:i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058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Šķelto zirņu zupa              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Rīsu “ezīši”              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Krējumu mērce          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proofErr w:type="spellStart"/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>Sv.kāpostu</w:t>
            </w:r>
            <w:proofErr w:type="spellEnd"/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, burkānu salāti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>Citronu dzēriens                            Balt</w:t>
            </w:r>
            <w:r w:rsidRPr="005C3F4F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maize                                        </w:t>
            </w:r>
          </w:p>
        </w:tc>
        <w:tc>
          <w:tcPr>
            <w:tcW w:w="3240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Saldais biezpiens   </w:t>
            </w:r>
          </w:p>
          <w:p w:rsidR="00256695" w:rsidRPr="005C3F4F" w:rsidRDefault="00256695" w:rsidP="00555CF7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Sviestmaize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Tēja ar medu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Auglis </w:t>
            </w:r>
          </w:p>
        </w:tc>
      </w:tr>
      <w:tr w:rsidR="00256695" w:rsidRPr="005C3F4F" w:rsidTr="00256695">
        <w:tc>
          <w:tcPr>
            <w:tcW w:w="11160" w:type="dxa"/>
            <w:gridSpan w:val="3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keepNext/>
              <w:spacing w:before="60" w:after="0" w:line="240" w:lineRule="auto"/>
              <w:jc w:val="center"/>
              <w:outlineLvl w:val="1"/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  <w:t>otrdiena</w:t>
            </w:r>
          </w:p>
        </w:tc>
      </w:tr>
      <w:tr w:rsidR="00256695" w:rsidRPr="005C3F4F" w:rsidTr="00256695">
        <w:trPr>
          <w:trHeight w:val="1532"/>
        </w:trPr>
        <w:tc>
          <w:tcPr>
            <w:tcW w:w="3862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Rīsu biezputra ar ievārījumu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Bērnu kafija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Cepums              </w:t>
            </w:r>
          </w:p>
        </w:tc>
        <w:tc>
          <w:tcPr>
            <w:tcW w:w="4058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Svaigu  kāpostu borščs                </w:t>
            </w:r>
          </w:p>
          <w:p w:rsidR="00256695" w:rsidRPr="005C3F4F" w:rsidRDefault="00256695" w:rsidP="00555CF7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Vārīti kartupeļi                                </w:t>
            </w:r>
          </w:p>
          <w:p w:rsidR="00256695" w:rsidRPr="005C3F4F" w:rsidRDefault="00256695" w:rsidP="00555CF7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Vistas fileja, dārzeņu mērcē          </w:t>
            </w:r>
          </w:p>
          <w:p w:rsidR="00256695" w:rsidRPr="005C3F4F" w:rsidRDefault="00256695" w:rsidP="00555CF7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Burkānu, </w:t>
            </w:r>
            <w:proofErr w:type="spellStart"/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>puķkāpostu</w:t>
            </w:r>
            <w:proofErr w:type="spellEnd"/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 salāti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8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Apelsīnu sulas dzēriens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Saldskābmaize ar sviestu                                             </w:t>
            </w:r>
          </w:p>
        </w:tc>
        <w:tc>
          <w:tcPr>
            <w:tcW w:w="3240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Saldā biezpiena masa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               ar  marmelādi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Graudu sviestmaize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 </w:t>
            </w: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Tēja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b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Auglis   </w:t>
            </w:r>
          </w:p>
        </w:tc>
      </w:tr>
      <w:tr w:rsidR="00256695" w:rsidRPr="005C3F4F" w:rsidTr="00256695">
        <w:tc>
          <w:tcPr>
            <w:tcW w:w="11160" w:type="dxa"/>
            <w:gridSpan w:val="3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keepNext/>
              <w:spacing w:before="60" w:after="0" w:line="240" w:lineRule="auto"/>
              <w:jc w:val="center"/>
              <w:outlineLvl w:val="1"/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  <w:t>trešdiena</w:t>
            </w:r>
          </w:p>
        </w:tc>
      </w:tr>
      <w:tr w:rsidR="00256695" w:rsidRPr="005C3F4F" w:rsidTr="00256695">
        <w:trPr>
          <w:trHeight w:val="1148"/>
        </w:trPr>
        <w:tc>
          <w:tcPr>
            <w:tcW w:w="3862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Biezpiena </w:t>
            </w:r>
            <w:proofErr w:type="spellStart"/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>nūj</w:t>
            </w:r>
            <w:proofErr w:type="spellEnd"/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. krēj. mērcē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Graudu sviestmaize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Augļu tēja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Dārzeņu izlase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 </w:t>
            </w:r>
          </w:p>
        </w:tc>
        <w:tc>
          <w:tcPr>
            <w:tcW w:w="4058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Zemnieku zupa        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Vārīti griķi                  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Tefteļi krējuma mērcē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Gurķu-kukurūzas  salāti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Sulas  dzēriens                          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Maize “Ķieģelītis”                           </w:t>
            </w:r>
          </w:p>
        </w:tc>
        <w:tc>
          <w:tcPr>
            <w:tcW w:w="3240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keepNext/>
              <w:spacing w:before="120"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Auzu pārslu biezputra            </w:t>
            </w:r>
          </w:p>
          <w:p w:rsidR="00256695" w:rsidRPr="005C3F4F" w:rsidRDefault="00256695" w:rsidP="00555CF7">
            <w:pPr>
              <w:keepNext/>
              <w:spacing w:before="120"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           ar ievārījumu    </w:t>
            </w:r>
          </w:p>
          <w:p w:rsidR="00256695" w:rsidRPr="005C3F4F" w:rsidRDefault="00256695" w:rsidP="00555CF7">
            <w:pPr>
              <w:keepNext/>
              <w:spacing w:before="120"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Tēja    </w:t>
            </w:r>
          </w:p>
          <w:p w:rsidR="00256695" w:rsidRPr="005C3F4F" w:rsidRDefault="00256695" w:rsidP="00555CF7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Auglis     </w:t>
            </w:r>
          </w:p>
        </w:tc>
      </w:tr>
      <w:tr w:rsidR="00256695" w:rsidRPr="005C3F4F" w:rsidTr="00256695">
        <w:tc>
          <w:tcPr>
            <w:tcW w:w="11160" w:type="dxa"/>
            <w:gridSpan w:val="3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keepNext/>
              <w:spacing w:before="60" w:after="0" w:line="240" w:lineRule="auto"/>
              <w:jc w:val="center"/>
              <w:outlineLvl w:val="1"/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  <w:t>ceturtdiena</w:t>
            </w:r>
          </w:p>
        </w:tc>
      </w:tr>
      <w:tr w:rsidR="00256695" w:rsidRPr="005C3F4F" w:rsidTr="00256695">
        <w:trPr>
          <w:trHeight w:val="1216"/>
        </w:trPr>
        <w:tc>
          <w:tcPr>
            <w:tcW w:w="3862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Piena zupa ar rīsiem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Sviestmaize ar sieru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Dārzeņu izlase         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058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0080"/>
            </w:tcBorders>
            <w:vAlign w:val="center"/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Bērnu </w:t>
            </w:r>
            <w:proofErr w:type="spellStart"/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>soļanka</w:t>
            </w:r>
            <w:proofErr w:type="spellEnd"/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                                       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Kartupeļu biezenis           </w:t>
            </w: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Zivs  kotlete                                    </w:t>
            </w:r>
          </w:p>
          <w:p w:rsidR="007347AB" w:rsidRPr="00ED27DD" w:rsidRDefault="007347AB" w:rsidP="007347AB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>Svaigs gurķis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Plūmju-ābolu dzēriens         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Maize “Ķieģelītis”                           </w:t>
            </w:r>
          </w:p>
        </w:tc>
        <w:tc>
          <w:tcPr>
            <w:tcW w:w="3240" w:type="dxa"/>
            <w:tcBorders>
              <w:top w:val="double" w:sz="2" w:space="0" w:color="003366"/>
              <w:left w:val="double" w:sz="2" w:space="0" w:color="000080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Makaroni ar sviestu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Kakao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Auglis     </w:t>
            </w:r>
          </w:p>
        </w:tc>
      </w:tr>
      <w:tr w:rsidR="00256695" w:rsidRPr="005C3F4F" w:rsidTr="00256695">
        <w:tc>
          <w:tcPr>
            <w:tcW w:w="11160" w:type="dxa"/>
            <w:gridSpan w:val="3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keepNext/>
              <w:spacing w:before="60" w:after="0" w:line="240" w:lineRule="auto"/>
              <w:jc w:val="center"/>
              <w:outlineLvl w:val="1"/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  <w:t>piektdiena</w:t>
            </w:r>
          </w:p>
        </w:tc>
      </w:tr>
      <w:tr w:rsidR="00256695" w:rsidRPr="005C3F4F" w:rsidTr="00256695">
        <w:trPr>
          <w:trHeight w:val="1496"/>
        </w:trPr>
        <w:tc>
          <w:tcPr>
            <w:tcW w:w="3862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single" w:sz="4" w:space="0" w:color="auto"/>
            </w:tcBorders>
            <w:vAlign w:val="center"/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>Vārīta</w:t>
            </w:r>
            <w:r w:rsidRPr="005C3F4F">
              <w:rPr>
                <w:rFonts w:ascii="Arial Narrow" w:eastAsia="Times New Roman" w:hAnsi="Arial Narrow" w:cs="Calibri"/>
                <w:b/>
                <w:i/>
                <w:iCs/>
                <w:sz w:val="28"/>
                <w:szCs w:val="24"/>
              </w:rPr>
              <w:t xml:space="preserve"> </w:t>
            </w: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ola    </w:t>
            </w:r>
          </w:p>
          <w:p w:rsidR="00256695" w:rsidRPr="005C3F4F" w:rsidRDefault="00256695" w:rsidP="00555CF7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proofErr w:type="spellStart"/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>Karstmaize</w:t>
            </w:r>
            <w:proofErr w:type="spellEnd"/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 ar sieru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Tēja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Cepums                                                       </w:t>
            </w:r>
          </w:p>
        </w:tc>
        <w:tc>
          <w:tcPr>
            <w:tcW w:w="4058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8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Skābeņu zupa          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Makaroni ar gaļu      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Burkānu salāti                                               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Ābolu sulas dzēriens                                        </w:t>
            </w:r>
          </w:p>
          <w:p w:rsidR="00256695" w:rsidRPr="005C3F4F" w:rsidRDefault="00256695" w:rsidP="00555CF7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sz w:val="28"/>
                <w:szCs w:val="28"/>
              </w:rPr>
            </w:pPr>
            <w:r w:rsidRPr="005C3F4F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>Saldskābmaize</w:t>
            </w:r>
            <w:r w:rsidRPr="005C3F4F">
              <w:rPr>
                <w:rFonts w:ascii="Arial Narrow" w:eastAsia="Times New Roman" w:hAnsi="Arial Narrow" w:cs="Calibri"/>
                <w:iCs/>
                <w:sz w:val="28"/>
                <w:szCs w:val="28"/>
              </w:rPr>
              <w:t xml:space="preserve">                             </w:t>
            </w:r>
          </w:p>
          <w:p w:rsidR="00256695" w:rsidRPr="005C3F4F" w:rsidRDefault="00256695" w:rsidP="00555CF7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8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Smalkmaizīte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8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Piens     </w:t>
            </w:r>
          </w:p>
          <w:p w:rsidR="00256695" w:rsidRPr="005C3F4F" w:rsidRDefault="00256695" w:rsidP="00555CF7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8"/>
              </w:rPr>
            </w:pPr>
            <w:r w:rsidRPr="005C3F4F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Auglis   </w:t>
            </w:r>
          </w:p>
          <w:p w:rsidR="00256695" w:rsidRPr="005C3F4F" w:rsidRDefault="00256695" w:rsidP="00555CF7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</w:p>
        </w:tc>
      </w:tr>
    </w:tbl>
    <w:p w:rsidR="00256695" w:rsidRPr="005C3F4F" w:rsidRDefault="00256695" w:rsidP="00256695">
      <w:pPr>
        <w:keepNext/>
        <w:spacing w:after="0" w:line="240" w:lineRule="auto"/>
        <w:ind w:right="-339" w:hanging="284"/>
        <w:outlineLvl w:val="8"/>
        <w:rPr>
          <w:rFonts w:ascii="Times New Roman" w:eastAsia="Times New Roman" w:hAnsi="Times New Roman" w:cs="Times New Roman"/>
          <w:b/>
          <w:iCs/>
          <w:sz w:val="32"/>
          <w:szCs w:val="24"/>
        </w:rPr>
      </w:pPr>
    </w:p>
    <w:p w:rsidR="00256695" w:rsidRPr="005C3F4F" w:rsidRDefault="00256695" w:rsidP="0025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95" w:rsidRPr="005C3F4F" w:rsidRDefault="00256695" w:rsidP="0025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95" w:rsidRDefault="00256695" w:rsidP="00256695">
      <w:pPr>
        <w:ind w:left="-709" w:firstLine="142"/>
      </w:pPr>
    </w:p>
    <w:p w:rsidR="00BF72E9" w:rsidRDefault="00BF72E9"/>
    <w:p w:rsidR="00256695" w:rsidRDefault="00256695"/>
    <w:p w:rsidR="00256695" w:rsidRDefault="00256695"/>
    <w:p w:rsidR="00ED27DD" w:rsidRDefault="00ED27DD"/>
    <w:p w:rsidR="00ED27DD" w:rsidRPr="00ED27DD" w:rsidRDefault="00ED27DD" w:rsidP="00ED27DD">
      <w:pPr>
        <w:spacing w:after="0" w:line="240" w:lineRule="auto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Arial"/>
          <w:b/>
          <w:bCs/>
          <w:i/>
          <w:iCs/>
          <w:caps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                       </w:t>
      </w:r>
      <w:r w:rsidRPr="00ED27DD">
        <w:rPr>
          <w:rFonts w:ascii="Arial Narrow" w:eastAsia="Times New Roman" w:hAnsi="Arial Narrow" w:cs="Arial"/>
          <w:b/>
          <w:bCs/>
          <w:i/>
          <w:iCs/>
          <w:caps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ēdienkarte  3 - 6 </w:t>
      </w:r>
      <w:r w:rsidRPr="00ED27DD">
        <w:rPr>
          <w:rFonts w:ascii="Arial Narrow" w:eastAsia="Times New Roman" w:hAnsi="Arial Narrow" w:cs="Arial"/>
          <w:b/>
          <w:bCs/>
          <w:i/>
          <w:iCs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ED27DD">
        <w:rPr>
          <w:rFonts w:ascii="Arial Narrow" w:eastAsia="Times New Roman" w:hAnsi="Arial Narrow" w:cs="Arial"/>
          <w:b/>
          <w:bCs/>
          <w:i/>
          <w:iCs/>
          <w:smallCaps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347AB" w:rsidRPr="005C3F4F" w:rsidRDefault="007347AB" w:rsidP="007347AB">
      <w:pPr>
        <w:tabs>
          <w:tab w:val="left" w:pos="4253"/>
        </w:tabs>
        <w:spacing w:after="120" w:line="240" w:lineRule="auto"/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3F4F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202</w:t>
      </w:r>
      <w:r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C3F4F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g. </w:t>
      </w:r>
      <w:r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5C3F4F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0</w:t>
      </w:r>
      <w:r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C3F4F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– </w:t>
      </w:r>
      <w:r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5C3F4F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0</w:t>
      </w:r>
      <w:r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5C3F4F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W w:w="1091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4081"/>
        <w:gridCol w:w="3457"/>
      </w:tblGrid>
      <w:tr w:rsidR="00ED27DD" w:rsidRPr="00ED27DD" w:rsidTr="00BC4164">
        <w:tc>
          <w:tcPr>
            <w:tcW w:w="3377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hideMark/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4"/>
              </w:rPr>
            </w:pPr>
            <w:bookmarkStart w:id="1" w:name="_GoBack"/>
            <w:bookmarkEnd w:id="1"/>
            <w:r w:rsidRPr="00ED27DD">
              <w:rPr>
                <w:rFonts w:ascii="Arial Narrow" w:eastAsia="Times New Roman" w:hAnsi="Arial Narrow" w:cs="Times New Roman"/>
                <w:i/>
                <w:iCs/>
                <w:sz w:val="28"/>
                <w:szCs w:val="24"/>
              </w:rPr>
              <w:t xml:space="preserve">                Brokastis</w:t>
            </w:r>
          </w:p>
        </w:tc>
        <w:tc>
          <w:tcPr>
            <w:tcW w:w="4081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hideMark/>
          </w:tcPr>
          <w:p w:rsidR="00ED27DD" w:rsidRPr="00ED27DD" w:rsidRDefault="00ED27DD" w:rsidP="00ED27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Times New Roman"/>
                <w:i/>
                <w:iCs/>
                <w:sz w:val="28"/>
                <w:szCs w:val="24"/>
              </w:rPr>
              <w:t xml:space="preserve">Pusdienas </w:t>
            </w:r>
          </w:p>
        </w:tc>
        <w:tc>
          <w:tcPr>
            <w:tcW w:w="3457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hideMark/>
          </w:tcPr>
          <w:p w:rsidR="00ED27DD" w:rsidRPr="00ED27DD" w:rsidRDefault="00ED27DD" w:rsidP="00ED27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Times New Roman"/>
                <w:i/>
                <w:iCs/>
                <w:sz w:val="28"/>
                <w:szCs w:val="24"/>
              </w:rPr>
              <w:t>Launags</w:t>
            </w:r>
          </w:p>
        </w:tc>
      </w:tr>
      <w:tr w:rsidR="00ED27DD" w:rsidRPr="00ED27DD" w:rsidTr="00BC4164">
        <w:tc>
          <w:tcPr>
            <w:tcW w:w="10915" w:type="dxa"/>
            <w:gridSpan w:val="3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  <w:hideMark/>
          </w:tcPr>
          <w:p w:rsidR="00ED27DD" w:rsidRPr="00ED27DD" w:rsidRDefault="00ED27DD" w:rsidP="00ED27DD">
            <w:pPr>
              <w:keepNext/>
              <w:spacing w:before="60"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i/>
                <w:iCs/>
                <w:cap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Times New Roman"/>
                <w:b/>
                <w:bCs/>
                <w:i/>
                <w:iCs/>
                <w:caps/>
                <w:sz w:val="28"/>
                <w:szCs w:val="24"/>
              </w:rPr>
              <w:t xml:space="preserve">    pirmdiena     </w:t>
            </w:r>
          </w:p>
        </w:tc>
      </w:tr>
      <w:tr w:rsidR="00ED27DD" w:rsidRPr="00ED27DD" w:rsidTr="00BC4164">
        <w:trPr>
          <w:trHeight w:val="1470"/>
        </w:trPr>
        <w:tc>
          <w:tcPr>
            <w:tcW w:w="3377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  <w:hideMark/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proofErr w:type="spellStart"/>
            <w:r w:rsidRPr="00ED27DD">
              <w:rPr>
                <w:rFonts w:ascii="Arial Narrow" w:eastAsia="Times New Roman" w:hAnsi="Arial Narrow" w:cs="Calibri"/>
                <w:i/>
                <w:sz w:val="28"/>
                <w:szCs w:val="28"/>
              </w:rPr>
              <w:t>Četrgraudu</w:t>
            </w:r>
            <w:proofErr w:type="spellEnd"/>
            <w:r w:rsidRPr="00ED27DD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 pārslu biezputra</w:t>
            </w:r>
            <w:r w:rsidRPr="00ED27DD">
              <w:rPr>
                <w:rFonts w:ascii="Arial Narrow" w:eastAsia="Times New Roman" w:hAnsi="Arial Narrow" w:cs="Calibri"/>
                <w:sz w:val="24"/>
                <w:szCs w:val="24"/>
              </w:rPr>
              <w:t xml:space="preserve">  </w:t>
            </w: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             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                 ar ievārījumu  </w:t>
            </w:r>
          </w:p>
          <w:p w:rsidR="00ED27DD" w:rsidRPr="00ED27DD" w:rsidRDefault="00ED27DD" w:rsidP="00ED27DD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Saldskābmaize ar sviestu   </w:t>
            </w:r>
          </w:p>
          <w:p w:rsidR="00ED27DD" w:rsidRPr="00ED27DD" w:rsidRDefault="00ED27DD" w:rsidP="00ED27DD">
            <w:pPr>
              <w:keepNext/>
              <w:spacing w:after="0" w:line="240" w:lineRule="auto"/>
              <w:outlineLvl w:val="8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Bērnu kafija                                                                                                 </w:t>
            </w:r>
          </w:p>
        </w:tc>
        <w:tc>
          <w:tcPr>
            <w:tcW w:w="4081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hideMark/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Šķelto zirņu zupa                                         Rīsu ”ezīši’’                  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Krējuma  mērce            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Kāpostu, burkānu salāti                    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Citronu dzēriens           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Rudzu maize                                   </w:t>
            </w:r>
          </w:p>
        </w:tc>
        <w:tc>
          <w:tcPr>
            <w:tcW w:w="3457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  <w:hideMark/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Saldais biezpiens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Sviestmaize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Tēja ar medu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Auglis    </w:t>
            </w:r>
          </w:p>
        </w:tc>
      </w:tr>
      <w:tr w:rsidR="00ED27DD" w:rsidRPr="00ED27DD" w:rsidTr="00BC4164">
        <w:tc>
          <w:tcPr>
            <w:tcW w:w="10915" w:type="dxa"/>
            <w:gridSpan w:val="3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  <w:hideMark/>
          </w:tcPr>
          <w:p w:rsidR="00ED27DD" w:rsidRPr="00ED27DD" w:rsidRDefault="00ED27DD" w:rsidP="00ED27DD">
            <w:pPr>
              <w:keepNext/>
              <w:spacing w:before="60" w:after="0" w:line="240" w:lineRule="auto"/>
              <w:jc w:val="center"/>
              <w:outlineLvl w:val="1"/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  <w:t xml:space="preserve"> otrdiena   </w:t>
            </w:r>
          </w:p>
        </w:tc>
      </w:tr>
      <w:tr w:rsidR="00ED27DD" w:rsidRPr="00ED27DD" w:rsidTr="00BC4164">
        <w:trPr>
          <w:trHeight w:val="1569"/>
        </w:trPr>
        <w:tc>
          <w:tcPr>
            <w:tcW w:w="3377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Rīsu biezputra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b/>
                <w:i/>
                <w:sz w:val="32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              ar ievārījumu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Cepums   </w:t>
            </w:r>
          </w:p>
          <w:p w:rsidR="00ED27DD" w:rsidRPr="00ED27DD" w:rsidRDefault="00ED27DD" w:rsidP="00ED27DD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Sviestmaize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Bērnu kafija                                                         </w:t>
            </w:r>
          </w:p>
        </w:tc>
        <w:tc>
          <w:tcPr>
            <w:tcW w:w="4081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Svaigu  kāpostu borščs                 </w:t>
            </w:r>
          </w:p>
          <w:p w:rsidR="00ED27DD" w:rsidRPr="00ED27DD" w:rsidRDefault="00ED27DD" w:rsidP="00ED27DD">
            <w:pPr>
              <w:keepNext/>
              <w:tabs>
                <w:tab w:val="right" w:pos="3744"/>
              </w:tabs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Vārīti kartupeļi                               </w:t>
            </w:r>
          </w:p>
          <w:p w:rsidR="00ED27DD" w:rsidRPr="00ED27DD" w:rsidRDefault="00ED27DD" w:rsidP="00ED27DD">
            <w:pPr>
              <w:keepNext/>
              <w:tabs>
                <w:tab w:val="right" w:pos="3744"/>
              </w:tabs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>Vistas fileja, dārzeņu mērcē</w:t>
            </w:r>
            <w:r w:rsidRPr="00ED27DD">
              <w:rPr>
                <w:rFonts w:ascii="Arial Narrow" w:eastAsia="Times New Roman" w:hAnsi="Arial Narrow" w:cs="Calibri"/>
                <w:iCs/>
                <w:sz w:val="24"/>
                <w:szCs w:val="24"/>
              </w:rPr>
              <w:t xml:space="preserve">             </w:t>
            </w: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 </w:t>
            </w:r>
          </w:p>
          <w:p w:rsidR="00ED27DD" w:rsidRPr="00ED27DD" w:rsidRDefault="00ED27DD" w:rsidP="00ED27DD">
            <w:pPr>
              <w:keepNext/>
              <w:tabs>
                <w:tab w:val="right" w:pos="3744"/>
              </w:tabs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Burkānu, </w:t>
            </w:r>
            <w:proofErr w:type="spellStart"/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>puķkāpostu</w:t>
            </w:r>
            <w:proofErr w:type="spellEnd"/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 salāti           </w:t>
            </w:r>
          </w:p>
          <w:p w:rsidR="00ED27DD" w:rsidRPr="00ED27DD" w:rsidRDefault="00ED27DD" w:rsidP="00ED27DD">
            <w:pPr>
              <w:keepNext/>
              <w:tabs>
                <w:tab w:val="right" w:pos="3744"/>
              </w:tabs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Apelsīnu sulas dzēriens         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Saldskābmaize                               </w:t>
            </w:r>
          </w:p>
        </w:tc>
        <w:tc>
          <w:tcPr>
            <w:tcW w:w="3457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Saldā biezpiena masa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             ar  marmelādi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Graudu sviestmaize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Tēja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Auglis   </w:t>
            </w:r>
          </w:p>
        </w:tc>
      </w:tr>
      <w:tr w:rsidR="00ED27DD" w:rsidRPr="00ED27DD" w:rsidTr="00BC4164">
        <w:trPr>
          <w:trHeight w:val="98"/>
        </w:trPr>
        <w:tc>
          <w:tcPr>
            <w:tcW w:w="10915" w:type="dxa"/>
            <w:gridSpan w:val="3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  <w:hideMark/>
          </w:tcPr>
          <w:p w:rsidR="00ED27DD" w:rsidRPr="00ED27DD" w:rsidRDefault="00ED27DD" w:rsidP="00ED27DD">
            <w:pPr>
              <w:keepNext/>
              <w:spacing w:before="60" w:after="0" w:line="240" w:lineRule="auto"/>
              <w:jc w:val="center"/>
              <w:outlineLvl w:val="1"/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  <w:t xml:space="preserve"> trešdiena    </w:t>
            </w:r>
          </w:p>
        </w:tc>
      </w:tr>
      <w:tr w:rsidR="00ED27DD" w:rsidRPr="00ED27DD" w:rsidTr="00BC4164">
        <w:trPr>
          <w:trHeight w:val="1116"/>
        </w:trPr>
        <w:tc>
          <w:tcPr>
            <w:tcW w:w="3377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Biezpiena </w:t>
            </w:r>
            <w:proofErr w:type="spellStart"/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>nūj</w:t>
            </w:r>
            <w:proofErr w:type="spellEnd"/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. krēj. mērcē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Graudu sviestmaize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Augļu tēja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Dārzeņu izlase    </w:t>
            </w: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         </w:t>
            </w:r>
          </w:p>
        </w:tc>
        <w:tc>
          <w:tcPr>
            <w:tcW w:w="4081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Zemnieku zupa            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Vārīti griķi                            </w:t>
            </w: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Tefteļi krējuma mērcē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Gurķu-kukurūzas  salāti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Sulas dzēriens             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Maize “Ķieģelītis”                            </w:t>
            </w:r>
          </w:p>
        </w:tc>
        <w:tc>
          <w:tcPr>
            <w:tcW w:w="3457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>Auzu pārslu biezputra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           ar ievārījumu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Tēja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Auglis    </w:t>
            </w:r>
          </w:p>
          <w:p w:rsidR="00ED27DD" w:rsidRPr="00ED27DD" w:rsidRDefault="00ED27DD" w:rsidP="00ED27DD">
            <w:pPr>
              <w:keepNext/>
              <w:spacing w:after="0" w:line="240" w:lineRule="auto"/>
              <w:outlineLvl w:val="8"/>
              <w:rPr>
                <w:rFonts w:ascii="Arial Narrow" w:eastAsia="Times New Roman" w:hAnsi="Arial Narrow" w:cs="Calibri"/>
                <w:i/>
                <w:sz w:val="28"/>
                <w:szCs w:val="28"/>
              </w:rPr>
            </w:pPr>
          </w:p>
        </w:tc>
      </w:tr>
      <w:tr w:rsidR="00ED27DD" w:rsidRPr="00ED27DD" w:rsidTr="00BC4164">
        <w:tc>
          <w:tcPr>
            <w:tcW w:w="10915" w:type="dxa"/>
            <w:gridSpan w:val="3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  <w:hideMark/>
          </w:tcPr>
          <w:p w:rsidR="00ED27DD" w:rsidRPr="00ED27DD" w:rsidRDefault="00ED27DD" w:rsidP="00ED27DD">
            <w:pPr>
              <w:keepNext/>
              <w:spacing w:before="60" w:after="0" w:line="240" w:lineRule="auto"/>
              <w:jc w:val="center"/>
              <w:outlineLvl w:val="1"/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  <w:t xml:space="preserve"> ceturtdiena   </w:t>
            </w:r>
          </w:p>
        </w:tc>
      </w:tr>
      <w:tr w:rsidR="00ED27DD" w:rsidRPr="00ED27DD" w:rsidTr="00BC4164">
        <w:trPr>
          <w:trHeight w:val="1178"/>
        </w:trPr>
        <w:tc>
          <w:tcPr>
            <w:tcW w:w="3377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Piena zupa ar rīsiem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Sviestmaize ar sieru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Svaigi dārzeņi         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                               </w:t>
            </w:r>
          </w:p>
        </w:tc>
        <w:tc>
          <w:tcPr>
            <w:tcW w:w="4081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0080"/>
            </w:tcBorders>
            <w:vAlign w:val="center"/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Bērnu </w:t>
            </w:r>
            <w:proofErr w:type="spellStart"/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>soļanka</w:t>
            </w:r>
            <w:proofErr w:type="spellEnd"/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                        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Kartupeļu biezenis           </w:t>
            </w: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Zivs kotlete                                    </w:t>
            </w:r>
          </w:p>
          <w:p w:rsidR="00ED27DD" w:rsidRPr="00ED27DD" w:rsidRDefault="007347AB" w:rsidP="00ED27DD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>Svaigs gurķis</w:t>
            </w:r>
          </w:p>
          <w:p w:rsidR="00ED27DD" w:rsidRPr="00ED27DD" w:rsidRDefault="00ED27DD" w:rsidP="00ED27DD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Zemeņu - ābolu dzēriens              </w:t>
            </w:r>
            <w:r w:rsidRPr="00ED27DD">
              <w:rPr>
                <w:rFonts w:ascii="Arial Narrow" w:eastAsia="Times New Roman" w:hAnsi="Arial Narrow" w:cs="Calibri"/>
                <w:b/>
                <w:i/>
                <w:iCs/>
                <w:sz w:val="28"/>
                <w:szCs w:val="24"/>
              </w:rPr>
              <w:t xml:space="preserve">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  <w:t xml:space="preserve">Maize “Ķieģelītis”                           </w:t>
            </w:r>
          </w:p>
        </w:tc>
        <w:tc>
          <w:tcPr>
            <w:tcW w:w="3457" w:type="dxa"/>
            <w:tcBorders>
              <w:top w:val="double" w:sz="2" w:space="0" w:color="003366"/>
              <w:left w:val="double" w:sz="2" w:space="0" w:color="000080"/>
              <w:bottom w:val="double" w:sz="2" w:space="0" w:color="003366"/>
              <w:right w:val="double" w:sz="2" w:space="0" w:color="003366"/>
            </w:tcBorders>
            <w:vAlign w:val="center"/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Makaroni ar sviestu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Kakao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4"/>
              </w:rPr>
              <w:t xml:space="preserve">Auglis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4"/>
              </w:rPr>
            </w:pPr>
          </w:p>
        </w:tc>
      </w:tr>
      <w:tr w:rsidR="00ED27DD" w:rsidRPr="00ED27DD" w:rsidTr="00BC4164">
        <w:tc>
          <w:tcPr>
            <w:tcW w:w="10915" w:type="dxa"/>
            <w:gridSpan w:val="3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  <w:hideMark/>
          </w:tcPr>
          <w:p w:rsidR="00ED27DD" w:rsidRPr="00ED27DD" w:rsidRDefault="00ED27DD" w:rsidP="00ED27DD">
            <w:pPr>
              <w:keepNext/>
              <w:spacing w:before="60" w:after="0" w:line="240" w:lineRule="auto"/>
              <w:jc w:val="center"/>
              <w:outlineLvl w:val="1"/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</w:pPr>
            <w:r w:rsidRPr="00ED27DD"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sz w:val="28"/>
                <w:szCs w:val="24"/>
              </w:rPr>
              <w:t xml:space="preserve">piektdiena    </w:t>
            </w:r>
          </w:p>
        </w:tc>
      </w:tr>
      <w:tr w:rsidR="00ED27DD" w:rsidRPr="00ED27DD" w:rsidTr="00BC4164">
        <w:trPr>
          <w:trHeight w:val="1551"/>
        </w:trPr>
        <w:tc>
          <w:tcPr>
            <w:tcW w:w="3377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Vārīta ola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8"/>
              </w:rPr>
            </w:pPr>
            <w:proofErr w:type="spellStart"/>
            <w:r w:rsidRPr="00ED27DD">
              <w:rPr>
                <w:rFonts w:ascii="Arial Narrow" w:eastAsia="Times New Roman" w:hAnsi="Arial Narrow" w:cs="Calibri"/>
                <w:i/>
                <w:sz w:val="28"/>
                <w:szCs w:val="28"/>
              </w:rPr>
              <w:t>Karstmaize</w:t>
            </w:r>
            <w:proofErr w:type="spellEnd"/>
            <w:r w:rsidRPr="00ED27DD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 ar sieru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Tēja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Auglis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4"/>
              </w:rPr>
            </w:pPr>
          </w:p>
        </w:tc>
        <w:tc>
          <w:tcPr>
            <w:tcW w:w="4081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Skābeņu zupa              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Makaroni ar gaļu          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Burkānu salāti                                                         Ābolu sulas dzēriens                            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sz w:val="28"/>
                <w:szCs w:val="28"/>
              </w:rPr>
              <w:t xml:space="preserve">Saldskābmaize                       </w:t>
            </w:r>
            <w:r w:rsidRPr="00ED27DD"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  <w:t xml:space="preserve">        </w:t>
            </w:r>
          </w:p>
        </w:tc>
        <w:tc>
          <w:tcPr>
            <w:tcW w:w="3457" w:type="dxa"/>
            <w:tcBorders>
              <w:top w:val="double" w:sz="2" w:space="0" w:color="003366"/>
              <w:left w:val="double" w:sz="2" w:space="0" w:color="003366"/>
              <w:bottom w:val="double" w:sz="2" w:space="0" w:color="003366"/>
              <w:right w:val="double" w:sz="2" w:space="0" w:color="003366"/>
            </w:tcBorders>
            <w:vAlign w:val="center"/>
          </w:tcPr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</w:rPr>
              <w:t xml:space="preserve">Smalkmaizīte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</w:rPr>
              <w:t xml:space="preserve">Piens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</w:rPr>
            </w:pPr>
            <w:r w:rsidRPr="00ED27DD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</w:rPr>
              <w:t xml:space="preserve">Auglis   </w:t>
            </w:r>
          </w:p>
          <w:p w:rsidR="00ED27DD" w:rsidRPr="00ED27DD" w:rsidRDefault="00ED27DD" w:rsidP="00ED27D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8"/>
                <w:szCs w:val="28"/>
              </w:rPr>
            </w:pPr>
          </w:p>
        </w:tc>
      </w:tr>
    </w:tbl>
    <w:p w:rsidR="00ED27DD" w:rsidRPr="00ED27DD" w:rsidRDefault="00ED27DD" w:rsidP="00ED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7DD" w:rsidRDefault="00ED27DD"/>
    <w:sectPr w:rsidR="00ED27DD" w:rsidSect="008A4785">
      <w:pgSz w:w="11906" w:h="16838"/>
      <w:pgMar w:top="-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95"/>
    <w:rsid w:val="002143B9"/>
    <w:rsid w:val="00256695"/>
    <w:rsid w:val="007347AB"/>
    <w:rsid w:val="00AC0E27"/>
    <w:rsid w:val="00B70E78"/>
    <w:rsid w:val="00BF72E9"/>
    <w:rsid w:val="00E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A215B"/>
  <w15:chartTrackingRefBased/>
  <w15:docId w15:val="{7EE16577-F868-4411-A086-06ADC23C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56695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Zīle</dc:creator>
  <cp:keywords/>
  <dc:description/>
  <cp:lastModifiedBy>Zīle</cp:lastModifiedBy>
  <cp:revision>2</cp:revision>
  <dcterms:created xsi:type="dcterms:W3CDTF">2025-06-13T04:05:00Z</dcterms:created>
  <dcterms:modified xsi:type="dcterms:W3CDTF">2025-06-13T04:05:00Z</dcterms:modified>
</cp:coreProperties>
</file>